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880" w:rsidRDefault="00E04A80">
      <w:pPr>
        <w:jc w:val="center"/>
        <w:rPr>
          <w:rFonts w:eastAsia="黑体"/>
        </w:rPr>
      </w:pPr>
      <w:r>
        <w:rPr>
          <w:rFonts w:ascii="黑体" w:eastAsia="黑体" w:hAnsi="黑体" w:cs="方正小标宋简体" w:hint="eastAsia"/>
          <w:b/>
          <w:bCs/>
          <w:sz w:val="44"/>
          <w:szCs w:val="44"/>
        </w:rPr>
        <w:t>石河子大学智慧财务网上综合服务平台—差旅费报销流程</w:t>
      </w:r>
    </w:p>
    <w:p w:rsidR="00317713" w:rsidRDefault="00E04A80" w:rsidP="00317713">
      <w:pPr>
        <w:pStyle w:val="3"/>
        <w:numPr>
          <w:ilvl w:val="0"/>
          <w:numId w:val="2"/>
        </w:numPr>
        <w:rPr>
          <w:sz w:val="28"/>
          <w:szCs w:val="28"/>
        </w:rPr>
      </w:pPr>
      <w:r w:rsidRPr="00E04A80">
        <w:rPr>
          <w:rFonts w:hint="eastAsia"/>
          <w:sz w:val="28"/>
          <w:szCs w:val="28"/>
        </w:rPr>
        <w:t>登录</w:t>
      </w:r>
    </w:p>
    <w:p w:rsidR="00317713" w:rsidRPr="00317713" w:rsidRDefault="00317713" w:rsidP="00317713">
      <w:r>
        <w:rPr>
          <w:rFonts w:ascii="宋体" w:eastAsia="宋体" w:hAnsi="宋体" w:cs="宋体" w:hint="eastAsia"/>
          <w:sz w:val="24"/>
        </w:rPr>
        <w:t>1.打开石河子大学</w:t>
      </w:r>
      <w:hyperlink r:id="rId6" w:history="1">
        <w:r>
          <w:rPr>
            <w:rStyle w:val="a4"/>
            <w:rFonts w:ascii="宋体" w:eastAsia="宋体" w:hAnsi="宋体" w:cs="宋体"/>
            <w:sz w:val="24"/>
          </w:rPr>
          <w:t>计财处 (shzu.edu.cn)</w:t>
        </w:r>
      </w:hyperlink>
      <w:r>
        <w:rPr>
          <w:rFonts w:ascii="宋体" w:eastAsia="宋体" w:hAnsi="宋体" w:cs="宋体" w:hint="eastAsia"/>
          <w:sz w:val="24"/>
        </w:rPr>
        <w:t>：</w:t>
      </w:r>
      <w:hyperlink r:id="rId7" w:history="1">
        <w:r>
          <w:rPr>
            <w:rStyle w:val="a5"/>
            <w:rFonts w:ascii="宋体" w:eastAsia="宋体" w:hAnsi="宋体" w:cs="宋体" w:hint="eastAsia"/>
            <w:sz w:val="24"/>
          </w:rPr>
          <w:t>https://jcc.shzu.edu.cn/</w:t>
        </w:r>
      </w:hyperlink>
      <w:r>
        <w:rPr>
          <w:rFonts w:ascii="宋体" w:eastAsia="宋体" w:hAnsi="宋体" w:cs="宋体" w:hint="eastAsia"/>
          <w:sz w:val="24"/>
        </w:rPr>
        <w:t xml:space="preserve"> ，点击“统一身份认证入口”。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5420" cy="3848735"/>
            <wp:effectExtent l="0" t="0" r="2540" b="5080"/>
            <wp:docPr id="6" name="图片 6" descr="5347d44928089d3df3999c3bd68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47d44928089d3df3999c3bd6825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Pr="00317713" w:rsidRDefault="00317713">
      <w:pPr>
        <w:rPr>
          <w:rFonts w:ascii="宋体" w:eastAsia="宋体" w:hAnsi="宋体" w:cs="宋体"/>
          <w:sz w:val="24"/>
        </w:rPr>
      </w:pPr>
      <w:r>
        <w:rPr>
          <w:rFonts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输入各用户名、密码，点击“登录”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4310" cy="2023745"/>
            <wp:effectExtent l="0" t="0" r="4445" b="5715"/>
            <wp:docPr id="7" name="图片 7" descr="3fe5b4bb8c48e6627db74d6d8fe9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e5b4bb8c48e6627db74d6d8fe99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E04A80">
      <w:r>
        <w:rPr>
          <w:rFonts w:hint="eastAsia"/>
        </w:rPr>
        <w:br w:type="page"/>
      </w:r>
    </w:p>
    <w:p w:rsidR="00226880" w:rsidRPr="00317713" w:rsidRDefault="00E04A80" w:rsidP="00317713">
      <w:pPr>
        <w:pStyle w:val="3"/>
        <w:numPr>
          <w:ilvl w:val="0"/>
          <w:numId w:val="2"/>
        </w:numPr>
        <w:rPr>
          <w:sz w:val="28"/>
          <w:szCs w:val="28"/>
        </w:rPr>
      </w:pPr>
      <w:r w:rsidRPr="00E04A80">
        <w:rPr>
          <w:rFonts w:hint="eastAsia"/>
          <w:sz w:val="28"/>
          <w:szCs w:val="28"/>
        </w:rPr>
        <w:lastRenderedPageBreak/>
        <w:t>发票上传</w:t>
      </w:r>
      <w:r w:rsidRPr="00317713">
        <w:rPr>
          <w:rFonts w:hint="eastAsia"/>
          <w:sz w:val="28"/>
          <w:szCs w:val="28"/>
        </w:rPr>
        <w:t>（</w:t>
      </w:r>
      <w:r w:rsidRPr="00317713">
        <w:rPr>
          <w:rFonts w:hint="eastAsia"/>
          <w:color w:val="FF0000"/>
          <w:sz w:val="28"/>
          <w:szCs w:val="28"/>
        </w:rPr>
        <w:t>按照国家电子凭证会计数据标准化建设要求，须先上传电子发票，发票格式为</w:t>
      </w:r>
      <w:r w:rsidRPr="00317713">
        <w:rPr>
          <w:rFonts w:hint="eastAsia"/>
          <w:color w:val="FF0000"/>
          <w:sz w:val="28"/>
          <w:szCs w:val="28"/>
        </w:rPr>
        <w:t>ODF</w:t>
      </w:r>
      <w:r w:rsidRPr="00317713">
        <w:rPr>
          <w:rFonts w:hint="eastAsia"/>
          <w:color w:val="FF0000"/>
          <w:sz w:val="28"/>
          <w:szCs w:val="28"/>
        </w:rPr>
        <w:t>或</w:t>
      </w:r>
      <w:r w:rsidRPr="00317713">
        <w:rPr>
          <w:rFonts w:hint="eastAsia"/>
          <w:color w:val="FF0000"/>
          <w:sz w:val="28"/>
          <w:szCs w:val="28"/>
        </w:rPr>
        <w:t>PDF</w:t>
      </w:r>
      <w:r w:rsidRPr="00317713">
        <w:rPr>
          <w:rFonts w:hint="eastAsia"/>
          <w:color w:val="FF0000"/>
          <w:sz w:val="28"/>
          <w:szCs w:val="28"/>
        </w:rPr>
        <w:t>版本</w:t>
      </w:r>
      <w:r w:rsidRPr="00317713">
        <w:rPr>
          <w:rFonts w:hint="eastAsia"/>
          <w:sz w:val="28"/>
          <w:szCs w:val="28"/>
        </w:rPr>
        <w:t>）</w:t>
      </w:r>
    </w:p>
    <w:p w:rsidR="00226880" w:rsidRPr="00E04A80" w:rsidRDefault="00317713">
      <w:pPr>
        <w:rPr>
          <w:sz w:val="24"/>
        </w:rPr>
      </w:pPr>
      <w:r>
        <w:rPr>
          <w:rFonts w:hint="eastAsia"/>
          <w:sz w:val="24"/>
        </w:rPr>
        <w:t>1.</w:t>
      </w:r>
      <w:r w:rsidR="00E04A80" w:rsidRPr="00E04A80">
        <w:rPr>
          <w:rFonts w:hint="eastAsia"/>
          <w:sz w:val="24"/>
        </w:rPr>
        <w:t>点击</w:t>
      </w:r>
      <w:r>
        <w:rPr>
          <w:rFonts w:hint="eastAsia"/>
          <w:sz w:val="24"/>
        </w:rPr>
        <w:t>首页左侧“网报</w:t>
      </w:r>
      <w:r>
        <w:rPr>
          <w:rFonts w:hint="eastAsia"/>
          <w:sz w:val="24"/>
        </w:rPr>
        <w:t>net</w:t>
      </w:r>
      <w:r>
        <w:rPr>
          <w:rFonts w:hint="eastAsia"/>
          <w:sz w:val="24"/>
        </w:rPr>
        <w:t>”图标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785" cy="3082925"/>
            <wp:effectExtent l="0" t="0" r="3175" b="4445"/>
            <wp:docPr id="16" name="图片 16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流程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Pr="00E04A80" w:rsidRDefault="00317713">
      <w:pPr>
        <w:rPr>
          <w:sz w:val="24"/>
        </w:rPr>
      </w:pPr>
      <w:r>
        <w:rPr>
          <w:rFonts w:hint="eastAsia"/>
          <w:sz w:val="24"/>
        </w:rPr>
        <w:t>2.</w:t>
      </w:r>
      <w:r w:rsidR="00E04A80" w:rsidRPr="00E04A80">
        <w:rPr>
          <w:rFonts w:hint="eastAsia"/>
          <w:sz w:val="24"/>
        </w:rPr>
        <w:t>点击</w:t>
      </w:r>
      <w:r>
        <w:rPr>
          <w:rFonts w:hint="eastAsia"/>
          <w:sz w:val="24"/>
        </w:rPr>
        <w:t>“</w:t>
      </w:r>
      <w:r w:rsidR="00E04A80" w:rsidRPr="00E04A80">
        <w:rPr>
          <w:rFonts w:hint="eastAsia"/>
          <w:sz w:val="24"/>
        </w:rPr>
        <w:t>网上报销</w:t>
      </w:r>
      <w:r>
        <w:rPr>
          <w:rFonts w:hint="eastAsia"/>
          <w:sz w:val="24"/>
        </w:rPr>
        <w:t>”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3040" cy="2985135"/>
            <wp:effectExtent l="0" t="0" r="5715" b="5080"/>
            <wp:docPr id="17" name="图片 17" descr="流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流程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E04A80">
      <w:r>
        <w:rPr>
          <w:rFonts w:hint="eastAsia"/>
        </w:rPr>
        <w:br w:type="page"/>
      </w:r>
    </w:p>
    <w:p w:rsidR="00226880" w:rsidRPr="00E04A80" w:rsidRDefault="00226880">
      <w:pPr>
        <w:rPr>
          <w:sz w:val="24"/>
        </w:rPr>
      </w:pPr>
    </w:p>
    <w:p w:rsidR="00226880" w:rsidRPr="00E04A80" w:rsidRDefault="00317713">
      <w:pPr>
        <w:rPr>
          <w:sz w:val="24"/>
        </w:rPr>
      </w:pPr>
      <w:r>
        <w:rPr>
          <w:rFonts w:hint="eastAsia"/>
          <w:sz w:val="24"/>
        </w:rPr>
        <w:t>3.</w:t>
      </w:r>
      <w:r w:rsidR="00E04A80" w:rsidRPr="00E04A80">
        <w:rPr>
          <w:rFonts w:hint="eastAsia"/>
          <w:sz w:val="24"/>
        </w:rPr>
        <w:t>点击</w:t>
      </w:r>
      <w:r>
        <w:rPr>
          <w:rFonts w:hint="eastAsia"/>
          <w:sz w:val="24"/>
        </w:rPr>
        <w:t>“</w:t>
      </w:r>
      <w:r w:rsidR="00E04A80" w:rsidRPr="00E04A80">
        <w:rPr>
          <w:rFonts w:hint="eastAsia"/>
          <w:sz w:val="24"/>
        </w:rPr>
        <w:t>我的票夹</w:t>
      </w:r>
      <w:r>
        <w:rPr>
          <w:rFonts w:hint="eastAsia"/>
          <w:sz w:val="24"/>
        </w:rPr>
        <w:t>”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6690" cy="2931160"/>
            <wp:effectExtent l="0" t="0" r="1270" b="5080"/>
            <wp:docPr id="18" name="图片 18" descr="流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流程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Pr="00E04A80" w:rsidRDefault="00226880">
      <w:pPr>
        <w:rPr>
          <w:sz w:val="24"/>
        </w:rPr>
      </w:pPr>
    </w:p>
    <w:p w:rsidR="00226880" w:rsidRPr="00E04A80" w:rsidRDefault="00317713">
      <w:pPr>
        <w:rPr>
          <w:sz w:val="24"/>
        </w:rPr>
      </w:pPr>
      <w:r>
        <w:rPr>
          <w:rFonts w:hint="eastAsia"/>
          <w:sz w:val="24"/>
        </w:rPr>
        <w:t>4.</w:t>
      </w:r>
      <w:r w:rsidR="00E04A80" w:rsidRPr="00E04A80">
        <w:rPr>
          <w:rFonts w:hint="eastAsia"/>
          <w:sz w:val="24"/>
        </w:rPr>
        <w:t>点击</w:t>
      </w:r>
      <w:r w:rsidR="00215A9C" w:rsidRPr="00215A9C">
        <w:rPr>
          <w:rFonts w:hint="eastAsia"/>
          <w:sz w:val="24"/>
        </w:rPr>
        <w:t>“</w:t>
      </w:r>
      <w:r w:rsidRPr="00215A9C">
        <w:rPr>
          <w:rFonts w:hint="eastAsia"/>
          <w:bCs/>
          <w:sz w:val="24"/>
        </w:rPr>
        <w:t>橘色区域</w:t>
      </w:r>
      <w:r w:rsidR="00E04A80" w:rsidRPr="00215A9C">
        <w:rPr>
          <w:rFonts w:hint="eastAsia"/>
          <w:bCs/>
          <w:sz w:val="24"/>
        </w:rPr>
        <w:t>选项</w:t>
      </w:r>
      <w:r w:rsidR="00215A9C" w:rsidRPr="00215A9C">
        <w:rPr>
          <w:rFonts w:hint="eastAsia"/>
          <w:bCs/>
          <w:sz w:val="24"/>
        </w:rPr>
        <w:t>”</w:t>
      </w:r>
      <w:r w:rsidR="00E04A80" w:rsidRPr="00E04A80">
        <w:rPr>
          <w:rFonts w:hint="eastAsia"/>
          <w:sz w:val="24"/>
        </w:rPr>
        <w:t>进行发票上传</w:t>
      </w:r>
      <w:r w:rsidR="00215A9C">
        <w:rPr>
          <w:rFonts w:hint="eastAsia"/>
          <w:sz w:val="24"/>
        </w:rPr>
        <w:t>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9865" cy="2873375"/>
            <wp:effectExtent l="0" t="0" r="8890" b="8890"/>
            <wp:docPr id="19" name="图片 19" descr="流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流程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E04A80">
      <w:r>
        <w:rPr>
          <w:rFonts w:hint="eastAsia"/>
        </w:rPr>
        <w:br w:type="page"/>
      </w:r>
    </w:p>
    <w:p w:rsidR="00226880" w:rsidRPr="00E04A80" w:rsidRDefault="00317713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5.</w:t>
      </w:r>
      <w:r w:rsidR="00E04A80" w:rsidRPr="00E04A80">
        <w:rPr>
          <w:rFonts w:asciiTheme="minorEastAsia" w:hAnsiTheme="minorEastAsia" w:hint="eastAsia"/>
          <w:sz w:val="24"/>
        </w:rPr>
        <w:t>上传发票</w:t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267960" cy="2259965"/>
            <wp:effectExtent l="0" t="0" r="0" b="6985"/>
            <wp:docPr id="4" name="图片 4" descr="流程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4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713">
        <w:rPr>
          <w:rFonts w:asciiTheme="minorEastAsia" w:hAnsiTheme="minorEastAsia" w:hint="eastAsia"/>
          <w:sz w:val="24"/>
        </w:rPr>
        <w:t>6.</w:t>
      </w:r>
      <w:r w:rsidRPr="00E04A80">
        <w:rPr>
          <w:rFonts w:asciiTheme="minorEastAsia" w:hAnsiTheme="minorEastAsia" w:hint="eastAsia"/>
          <w:sz w:val="24"/>
        </w:rPr>
        <w:t>完成上传后返回（</w:t>
      </w:r>
      <w:r w:rsidRPr="00E04A80">
        <w:rPr>
          <w:rFonts w:asciiTheme="minorEastAsia" w:hAnsiTheme="minorEastAsia" w:hint="eastAsia"/>
          <w:b/>
          <w:bCs/>
          <w:sz w:val="24"/>
        </w:rPr>
        <w:t>能看见已经上传的发票</w:t>
      </w:r>
      <w:r w:rsidRPr="00E04A80">
        <w:rPr>
          <w:rFonts w:asciiTheme="minorEastAsia" w:hAnsiTheme="minorEastAsia" w:hint="eastAsia"/>
          <w:sz w:val="24"/>
        </w:rPr>
        <w:t>）</w:t>
      </w:r>
      <w:r w:rsidR="00215A9C">
        <w:rPr>
          <w:rFonts w:asciiTheme="minorEastAsia" w:hAnsiTheme="minorEastAsia" w:hint="eastAsia"/>
          <w:sz w:val="24"/>
        </w:rPr>
        <w:t>。</w:t>
      </w:r>
    </w:p>
    <w:p w:rsidR="00226880" w:rsidRPr="00215A9C" w:rsidRDefault="00E04A80">
      <w:pPr>
        <w:rPr>
          <w:rFonts w:asciiTheme="minorEastAsia" w:hAnsiTheme="minorEastAsia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270500" cy="2423160"/>
            <wp:effectExtent l="0" t="0" r="8255" b="5715"/>
            <wp:docPr id="22" name="图片 22" descr="流程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流程4-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713">
        <w:rPr>
          <w:rFonts w:asciiTheme="minorEastAsia" w:hAnsiTheme="minorEastAsia" w:hint="eastAsia"/>
          <w:sz w:val="24"/>
        </w:rPr>
        <w:t>7.</w:t>
      </w:r>
      <w:r w:rsidRPr="00E04A80">
        <w:rPr>
          <w:rFonts w:asciiTheme="minorEastAsia" w:hAnsiTheme="minorEastAsia" w:hint="eastAsia"/>
          <w:sz w:val="24"/>
        </w:rPr>
        <w:t>返回到上一级操作界面进行</w:t>
      </w:r>
      <w:r w:rsidRPr="00E04A80">
        <w:rPr>
          <w:rFonts w:asciiTheme="minorEastAsia" w:hAnsiTheme="minorEastAsia" w:hint="eastAsia"/>
          <w:b/>
          <w:bCs/>
          <w:sz w:val="24"/>
        </w:rPr>
        <w:t>行程的预约报账</w:t>
      </w:r>
      <w:r w:rsidR="00215A9C">
        <w:rPr>
          <w:rFonts w:asciiTheme="minorEastAsia" w:hAnsiTheme="minorEastAsia" w:hint="eastAsia"/>
          <w:sz w:val="24"/>
        </w:rPr>
        <w:t>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150" cy="2534285"/>
            <wp:effectExtent l="0" t="0" r="3810" b="2540"/>
            <wp:docPr id="29" name="图片 29" descr="流程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流程4-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E04A80">
      <w:r>
        <w:rPr>
          <w:rFonts w:hint="eastAsia"/>
        </w:rPr>
        <w:br w:type="page"/>
      </w:r>
    </w:p>
    <w:p w:rsidR="00226880" w:rsidRPr="00E04A80" w:rsidRDefault="00E04A80">
      <w:pPr>
        <w:pStyle w:val="3"/>
        <w:rPr>
          <w:sz w:val="28"/>
          <w:szCs w:val="28"/>
        </w:rPr>
      </w:pPr>
      <w:r w:rsidRPr="00E04A80">
        <w:rPr>
          <w:rFonts w:hint="eastAsia"/>
          <w:sz w:val="28"/>
          <w:szCs w:val="28"/>
        </w:rPr>
        <w:lastRenderedPageBreak/>
        <w:t>三</w:t>
      </w:r>
      <w:r>
        <w:rPr>
          <w:rFonts w:hint="eastAsia"/>
          <w:sz w:val="28"/>
          <w:szCs w:val="28"/>
        </w:rPr>
        <w:t>、</w:t>
      </w:r>
      <w:r w:rsidRPr="00E04A80">
        <w:rPr>
          <w:rFonts w:hint="eastAsia"/>
          <w:sz w:val="28"/>
          <w:szCs w:val="28"/>
        </w:rPr>
        <w:t>差旅报销预约流程</w:t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1.点击“</w:t>
      </w:r>
      <w:r w:rsidRPr="00E04A80">
        <w:rPr>
          <w:rFonts w:asciiTheme="minorEastAsia" w:hAnsiTheme="minorEastAsia" w:hint="eastAsia"/>
          <w:sz w:val="24"/>
        </w:rPr>
        <w:t>差旅费报销</w:t>
      </w:r>
      <w:r>
        <w:rPr>
          <w:rFonts w:asciiTheme="minorEastAsia" w:hAnsiTheme="minorEastAsia" w:hint="eastAsia"/>
          <w:sz w:val="24"/>
        </w:rPr>
        <w:t>”。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3675" cy="2955925"/>
            <wp:effectExtent l="0" t="0" r="5080" b="1905"/>
            <wp:docPr id="30" name="图片 30" descr="流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流程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2.点击</w:t>
      </w:r>
      <w:r w:rsidRPr="00E04A80">
        <w:rPr>
          <w:rFonts w:asciiTheme="minorEastAsia" w:hAnsiTheme="minorEastAsia" w:hint="eastAsia"/>
          <w:sz w:val="24"/>
        </w:rPr>
        <w:t>“</w:t>
      </w:r>
      <w:r w:rsidRPr="00317713">
        <w:rPr>
          <w:rFonts w:asciiTheme="minorEastAsia" w:hAnsiTheme="minorEastAsia" w:hint="eastAsia"/>
          <w:color w:val="000000" w:themeColor="text1"/>
          <w:sz w:val="24"/>
        </w:rPr>
        <w:t>新业务填报</w:t>
      </w:r>
      <w:r w:rsidRPr="00E04A80">
        <w:rPr>
          <w:rFonts w:asciiTheme="minorEastAsia" w:hAnsiTheme="minorEastAsia" w:hint="eastAsia"/>
          <w:sz w:val="24"/>
        </w:rPr>
        <w:t>” 填写申请</w:t>
      </w:r>
      <w:r>
        <w:rPr>
          <w:rFonts w:asciiTheme="minorEastAsia" w:hAnsiTheme="minorEastAsia" w:hint="eastAsia"/>
          <w:sz w:val="24"/>
        </w:rPr>
        <w:t>。</w:t>
      </w:r>
    </w:p>
    <w:p w:rsidR="00226880" w:rsidRDefault="00E04A80">
      <w:r>
        <w:rPr>
          <w:noProof/>
        </w:rPr>
        <w:drawing>
          <wp:inline distT="0" distB="0" distL="114300" distR="114300">
            <wp:extent cx="8208645" cy="3229610"/>
            <wp:effectExtent l="0" t="0" r="635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80" w:rsidRDefault="00E04A80">
      <w:r>
        <w:rPr>
          <w:rFonts w:hint="eastAsia"/>
        </w:rPr>
        <w:br w:type="page"/>
      </w:r>
    </w:p>
    <w:p w:rsidR="00226880" w:rsidRDefault="00226880"/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3.点击“项目编号”后的“蓝色问号”，</w:t>
      </w:r>
      <w:r w:rsidRPr="00E04A80">
        <w:rPr>
          <w:rFonts w:asciiTheme="minorEastAsia" w:hAnsiTheme="minorEastAsia" w:hint="eastAsia"/>
          <w:bCs/>
          <w:sz w:val="24"/>
        </w:rPr>
        <w:t>选择差旅费对应的项目</w:t>
      </w:r>
      <w:r>
        <w:rPr>
          <w:rFonts w:asciiTheme="minorEastAsia" w:hAnsiTheme="minorEastAsia" w:hint="eastAsia"/>
          <w:bCs/>
          <w:sz w:val="24"/>
        </w:rPr>
        <w:t>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3675" cy="2346325"/>
            <wp:effectExtent l="0" t="0" r="5080" b="6985"/>
            <wp:docPr id="48" name="图片 48" descr="流程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流程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80" w:rsidRDefault="00E04A80">
      <w:pPr>
        <w:rPr>
          <w:rFonts w:asciiTheme="minorEastAsia" w:hAnsiTheme="minorEastAsia"/>
          <w:sz w:val="24"/>
        </w:rPr>
      </w:pP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4.点击蓝色字体即可选择需报销的具体项目。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150" cy="2329815"/>
            <wp:effectExtent l="0" t="0" r="3810" b="1905"/>
            <wp:docPr id="33" name="图片 33" descr="流程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流程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t>5.</w:t>
      </w:r>
      <w:r w:rsidRPr="00E04A80">
        <w:rPr>
          <w:rFonts w:asciiTheme="minorEastAsia" w:hAnsiTheme="minorEastAsia" w:hint="eastAsia"/>
          <w:sz w:val="24"/>
        </w:rPr>
        <w:t>完成报销项目选择后点击</w:t>
      </w:r>
      <w:r>
        <w:rPr>
          <w:rFonts w:asciiTheme="minorEastAsia" w:hAnsiTheme="minorEastAsia" w:hint="eastAsia"/>
          <w:sz w:val="24"/>
        </w:rPr>
        <w:t>“</w:t>
      </w:r>
      <w:r w:rsidRPr="00E04A80">
        <w:rPr>
          <w:rFonts w:asciiTheme="minorEastAsia" w:hAnsiTheme="minorEastAsia" w:hint="eastAsia"/>
          <w:sz w:val="24"/>
        </w:rPr>
        <w:t>下一步</w:t>
      </w:r>
      <w:r>
        <w:rPr>
          <w:rFonts w:asciiTheme="minorEastAsia" w:hAnsiTheme="minorEastAsia" w:hint="eastAsia"/>
          <w:sz w:val="24"/>
        </w:rPr>
        <w:t>（差旅费用明细）”。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9230" cy="2635885"/>
            <wp:effectExtent l="0" t="0" r="9525" b="8890"/>
            <wp:docPr id="34" name="图片 34" descr="流程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流程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E04A80" w:rsidRDefault="00E04A80" w:rsidP="00E04A80">
      <w:pPr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6.</w:t>
      </w:r>
      <w:r w:rsidRPr="00E04A80">
        <w:rPr>
          <w:rFonts w:asciiTheme="minorEastAsia" w:hAnsiTheme="minorEastAsia" w:hint="eastAsia"/>
          <w:sz w:val="24"/>
        </w:rPr>
        <w:t>将报销的差旅信息填写完整（</w:t>
      </w:r>
      <w:r w:rsidRPr="00E04A80">
        <w:rPr>
          <w:rFonts w:asciiTheme="minorEastAsia" w:hAnsiTheme="minorEastAsia" w:hint="eastAsia"/>
          <w:b/>
          <w:bCs/>
          <w:sz w:val="24"/>
        </w:rPr>
        <w:t>包括出差的地点信息等</w:t>
      </w:r>
      <w:r w:rsidRPr="00E04A80"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 w:hint="eastAsia"/>
          <w:sz w:val="24"/>
        </w:rPr>
        <w:t>。</w:t>
      </w:r>
    </w:p>
    <w:p w:rsidR="00226880" w:rsidRDefault="00E04A80" w:rsidP="00E04A80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72405" cy="2844165"/>
            <wp:effectExtent l="0" t="0" r="6350" b="5715"/>
            <wp:docPr id="35" name="图片 35" descr="流程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流程9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7.填写完“出差日期</w:t>
      </w:r>
      <w:r>
        <w:rPr>
          <w:rFonts w:asciiTheme="minorEastAsia" w:hAnsiTheme="minorEastAsia"/>
          <w:sz w:val="24"/>
        </w:rPr>
        <w:t>’</w:t>
      </w:r>
      <w:r>
        <w:rPr>
          <w:rFonts w:asciiTheme="minorEastAsia" w:hAnsiTheme="minorEastAsia" w:hint="eastAsia"/>
          <w:sz w:val="24"/>
        </w:rPr>
        <w:t>和“出差事由”后，点击</w:t>
      </w:r>
      <w:r w:rsidRPr="00E04A80">
        <w:rPr>
          <w:rFonts w:asciiTheme="minorEastAsia" w:hAnsiTheme="minorEastAsia" w:hint="eastAsia"/>
          <w:sz w:val="24"/>
        </w:rPr>
        <w:t>“出差</w:t>
      </w:r>
      <w:r>
        <w:rPr>
          <w:rFonts w:asciiTheme="minorEastAsia" w:hAnsiTheme="minorEastAsia" w:hint="eastAsia"/>
          <w:sz w:val="24"/>
        </w:rPr>
        <w:t>人姓名</w:t>
      </w:r>
      <w:r w:rsidRPr="00E04A80"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 w:hint="eastAsia"/>
          <w:sz w:val="24"/>
        </w:rPr>
        <w:t>后的“绿色加号”按钮。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553710" cy="2588260"/>
            <wp:effectExtent l="0" t="0" r="5715" b="2540"/>
            <wp:docPr id="36" name="图片 36" descr="流程9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流程9-1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E04A80" w:rsidRDefault="00E04A80">
      <w:r>
        <w:rPr>
          <w:rFonts w:hint="eastAsia"/>
        </w:rPr>
        <w:lastRenderedPageBreak/>
        <w:t xml:space="preserve"> </w:t>
      </w:r>
    </w:p>
    <w:p w:rsidR="00226880" w:rsidRPr="00E04A80" w:rsidRDefault="00E04A80">
      <w:pPr>
        <w:rPr>
          <w:rFonts w:asciiTheme="minorEastAsia" w:hAnsiTheme="minorEastAsia"/>
          <w:sz w:val="24"/>
        </w:rPr>
      </w:pPr>
      <w:r w:rsidRPr="00E04A80">
        <w:rPr>
          <w:rFonts w:asciiTheme="minorEastAsia" w:hAnsiTheme="minorEastAsia" w:hint="eastAsia"/>
          <w:sz w:val="24"/>
        </w:rPr>
        <w:t>（1）</w:t>
      </w:r>
      <w:r w:rsidRPr="00E04A80">
        <w:rPr>
          <w:rFonts w:asciiTheme="minorEastAsia" w:hAnsiTheme="minorEastAsia" w:hint="eastAsia"/>
          <w:bCs/>
          <w:sz w:val="24"/>
        </w:rPr>
        <w:t>②中的操作一（添加出差人信息）</w:t>
      </w:r>
      <w:r>
        <w:rPr>
          <w:rFonts w:asciiTheme="minorEastAsia" w:hAnsiTheme="minorEastAsia" w:hint="eastAsia"/>
          <w:bCs/>
          <w:sz w:val="24"/>
        </w:rPr>
        <w:t>：填写“出差人姓名”，选择“职别”。</w:t>
      </w:r>
    </w:p>
    <w:p w:rsidR="00226880" w:rsidRPr="00E04A80" w:rsidRDefault="00226880"/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4891405" cy="2562860"/>
            <wp:effectExtent l="0" t="0" r="9525" b="6350"/>
            <wp:docPr id="37" name="图片 37" descr="流程9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流程9-1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Pr="00E04A80" w:rsidRDefault="00E04A80">
      <w:pPr>
        <w:rPr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2</w:t>
      </w:r>
      <w:r>
        <w:rPr>
          <w:rFonts w:hint="eastAsia"/>
          <w:bCs/>
          <w:sz w:val="24"/>
        </w:rPr>
        <w:t>）</w:t>
      </w:r>
      <w:r w:rsidRPr="00E04A80">
        <w:rPr>
          <w:rFonts w:hint="eastAsia"/>
          <w:bCs/>
          <w:sz w:val="24"/>
        </w:rPr>
        <w:t>②中的操作二（添加出差地点信息）</w:t>
      </w:r>
      <w:r>
        <w:rPr>
          <w:rFonts w:hint="eastAsia"/>
          <w:bCs/>
          <w:sz w:val="24"/>
        </w:rPr>
        <w:t>：点击“绿色加号”，输入地点进行检索，勾选完毕后点击“保存并返回上一页”。</w:t>
      </w:r>
    </w:p>
    <w:p w:rsidR="00226880" w:rsidRDefault="00226880"/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7960" cy="2762250"/>
            <wp:effectExtent l="0" t="0" r="0" b="1270"/>
            <wp:docPr id="38" name="图片 38" descr="流程9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流程9-1-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Pr="00E04A80" w:rsidRDefault="00E04A80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sz w:val="24"/>
        </w:rPr>
        <w:t>8</w:t>
      </w:r>
      <w:r w:rsidRPr="00E04A80">
        <w:rPr>
          <w:rFonts w:asciiTheme="minorEastAsia" w:hAnsiTheme="minorEastAsia" w:hint="eastAsia"/>
          <w:color w:val="000000" w:themeColor="text1"/>
          <w:sz w:val="24"/>
        </w:rPr>
        <w:t>.完成</w:t>
      </w:r>
      <w:r w:rsidRPr="00E04A80">
        <w:rPr>
          <w:rFonts w:asciiTheme="minorEastAsia" w:hAnsiTheme="minorEastAsia" w:hint="eastAsia"/>
          <w:sz w:val="24"/>
        </w:rPr>
        <w:t>其他信息填入（</w:t>
      </w:r>
      <w:r w:rsidRPr="00E04A80">
        <w:rPr>
          <w:rFonts w:asciiTheme="minorEastAsia" w:hAnsiTheme="minorEastAsia" w:hint="eastAsia"/>
          <w:b/>
          <w:bCs/>
          <w:sz w:val="24"/>
        </w:rPr>
        <w:t>包括行程费等信息</w:t>
      </w:r>
      <w:r w:rsidRPr="00E04A80">
        <w:rPr>
          <w:rFonts w:asciiTheme="minorEastAsia" w:hAnsiTheme="minorEastAsia" w:hint="eastAsia"/>
          <w:sz w:val="24"/>
        </w:rPr>
        <w:t>），</w:t>
      </w:r>
      <w:r w:rsidRPr="00E04A80">
        <w:rPr>
          <w:rFonts w:asciiTheme="minorEastAsia" w:hAnsiTheme="minorEastAsia" w:hint="eastAsia"/>
          <w:color w:val="000000" w:themeColor="text1"/>
          <w:sz w:val="24"/>
        </w:rPr>
        <w:t>之后点击下一步进行操作</w:t>
      </w:r>
      <w:r>
        <w:rPr>
          <w:rFonts w:asciiTheme="minorEastAsia" w:hAnsiTheme="minorEastAsia" w:hint="eastAsia"/>
          <w:color w:val="000000" w:themeColor="text1"/>
          <w:sz w:val="24"/>
        </w:rPr>
        <w:t>。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7960" cy="2835275"/>
            <wp:effectExtent l="0" t="0" r="0" b="3810"/>
            <wp:docPr id="39" name="图片 39" descr="流程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流程9-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E04A80" w:rsidRDefault="00E04A80" w:rsidP="00E04A80">
      <w:pPr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9.添加报销的账户（个人或者公有）。</w:t>
      </w:r>
    </w:p>
    <w:p w:rsidR="00226880" w:rsidRPr="00E04A80" w:rsidRDefault="00E04A80" w:rsidP="00E04A80">
      <w:pPr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（1）若选择</w:t>
      </w:r>
      <w:r>
        <w:rPr>
          <w:rFonts w:hint="eastAsia"/>
          <w:bCs/>
          <w:sz w:val="24"/>
        </w:rPr>
        <w:t>“对公支付”，点击“对方单位”后的“蓝色问号”，进行单位的添加。</w:t>
      </w:r>
      <w:r>
        <w:rPr>
          <w:rFonts w:hint="eastAsia"/>
          <w:noProof/>
        </w:rPr>
        <w:drawing>
          <wp:inline distT="0" distB="0" distL="114300" distR="114300" wp14:anchorId="1112EEB4" wp14:editId="1E5C1B14">
            <wp:extent cx="5265420" cy="2854325"/>
            <wp:effectExtent l="0" t="0" r="2540" b="6350"/>
            <wp:docPr id="41" name="图片 41" descr="流程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流程9-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Pr="00E04A80" w:rsidRDefault="00E04A80">
      <w:pPr>
        <w:rPr>
          <w:rFonts w:asciiTheme="minorEastAsia" w:hAnsiTheme="minorEastAsia"/>
          <w:color w:val="FF0000"/>
          <w:sz w:val="24"/>
        </w:rPr>
      </w:pPr>
      <w:r w:rsidRPr="00E04A80">
        <w:rPr>
          <w:rFonts w:asciiTheme="minorEastAsia" w:hAnsiTheme="minorEastAsia" w:hint="eastAsia"/>
          <w:color w:val="000000" w:themeColor="text1"/>
          <w:sz w:val="24"/>
        </w:rPr>
        <w:lastRenderedPageBreak/>
        <w:t>若需增加新的单位，点击“新增即可”。</w:t>
      </w:r>
      <w:r w:rsidRPr="00317713">
        <w:rPr>
          <w:rFonts w:asciiTheme="minorEastAsia" w:hAnsiTheme="minorEastAsia" w:hint="eastAsia"/>
          <w:color w:val="000000" w:themeColor="text1"/>
          <w:sz w:val="24"/>
        </w:rPr>
        <w:t>（如不需要可忽略）</w:t>
      </w:r>
    </w:p>
    <w:p w:rsidR="00226880" w:rsidRDefault="00E04A80">
      <w:r>
        <w:rPr>
          <w:noProof/>
        </w:rPr>
        <w:drawing>
          <wp:inline distT="0" distB="0" distL="0" distR="0">
            <wp:extent cx="5274310" cy="22447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E04A80">
      <w:r>
        <w:t>10.</w:t>
      </w:r>
      <w:r w:rsidRPr="00E04A80">
        <w:rPr>
          <w:rFonts w:hint="eastAsia"/>
          <w:sz w:val="24"/>
        </w:rPr>
        <w:t>提交方式分为“线下审批</w:t>
      </w:r>
      <w:r w:rsidRPr="00E04A80">
        <w:rPr>
          <w:rFonts w:asciiTheme="minorEastAsia" w:hAnsiTheme="minorEastAsia" w:hint="eastAsia"/>
          <w:color w:val="000000" w:themeColor="text1"/>
          <w:sz w:val="24"/>
        </w:rPr>
        <w:t>”</w:t>
      </w:r>
      <w:r>
        <w:rPr>
          <w:rFonts w:asciiTheme="minorEastAsia" w:hAnsiTheme="minorEastAsia" w:hint="eastAsia"/>
          <w:color w:val="000000" w:themeColor="text1"/>
          <w:sz w:val="24"/>
        </w:rPr>
        <w:t>或</w:t>
      </w:r>
      <w:r w:rsidRPr="00E04A80">
        <w:rPr>
          <w:rFonts w:hint="eastAsia"/>
          <w:sz w:val="24"/>
        </w:rPr>
        <w:t>“</w:t>
      </w:r>
      <w:r>
        <w:rPr>
          <w:rFonts w:hint="eastAsia"/>
          <w:sz w:val="24"/>
        </w:rPr>
        <w:t>线上</w:t>
      </w:r>
      <w:r w:rsidRPr="00E04A80">
        <w:rPr>
          <w:rFonts w:hint="eastAsia"/>
          <w:sz w:val="24"/>
        </w:rPr>
        <w:t>审批</w:t>
      </w:r>
      <w:r w:rsidRPr="00E04A80">
        <w:rPr>
          <w:rFonts w:asciiTheme="minorEastAsia" w:hAnsiTheme="minorEastAsia" w:hint="eastAsia"/>
          <w:color w:val="000000" w:themeColor="text1"/>
          <w:sz w:val="24"/>
        </w:rPr>
        <w:t>”</w:t>
      </w:r>
      <w:r>
        <w:rPr>
          <w:rFonts w:asciiTheme="minorEastAsia" w:hAnsiTheme="minorEastAsia" w:hint="eastAsia"/>
          <w:color w:val="000000" w:themeColor="text1"/>
          <w:sz w:val="24"/>
        </w:rPr>
        <w:t>。</w:t>
      </w:r>
    </w:p>
    <w:p w:rsidR="00226880" w:rsidRDefault="00E04A80" w:rsidP="00E04A80">
      <w:pPr>
        <w:jc w:val="left"/>
      </w:pPr>
      <w:r w:rsidRPr="00E04A80">
        <w:rPr>
          <w:rFonts w:asciiTheme="minorEastAsia" w:hAnsiTheme="minorEastAsia" w:hint="eastAsia"/>
          <w:b/>
          <w:bCs/>
          <w:sz w:val="24"/>
        </w:rPr>
        <w:t>（1）选择线上申请</w:t>
      </w:r>
      <w:r w:rsidRPr="00E04A80">
        <w:rPr>
          <w:rFonts w:asciiTheme="minorEastAsia" w:hAnsiTheme="minorEastAsia" w:hint="eastAsia"/>
          <w:sz w:val="24"/>
        </w:rPr>
        <w:t>：</w:t>
      </w:r>
      <w:r w:rsidRPr="00E04A80">
        <w:rPr>
          <w:rFonts w:hint="eastAsia"/>
          <w:sz w:val="24"/>
        </w:rPr>
        <w:t>点击</w:t>
      </w:r>
      <w:r>
        <w:rPr>
          <w:rFonts w:hint="eastAsia"/>
          <w:sz w:val="24"/>
        </w:rPr>
        <w:t>“</w:t>
      </w:r>
      <w:r w:rsidRPr="00E04A80">
        <w:rPr>
          <w:rFonts w:hint="eastAsia"/>
          <w:sz w:val="24"/>
        </w:rPr>
        <w:t>下一步</w:t>
      </w:r>
      <w:r>
        <w:rPr>
          <w:rFonts w:hint="eastAsia"/>
          <w:sz w:val="24"/>
        </w:rPr>
        <w:t>（</w:t>
      </w:r>
      <w:r>
        <w:rPr>
          <w:rFonts w:hint="eastAsia"/>
          <w:bCs/>
          <w:sz w:val="24"/>
        </w:rPr>
        <w:t>确认提交线上）”。</w:t>
      </w:r>
      <w:r>
        <w:rPr>
          <w:rFonts w:hint="eastAsia"/>
          <w:noProof/>
        </w:rPr>
        <w:drawing>
          <wp:inline distT="0" distB="0" distL="114300" distR="114300">
            <wp:extent cx="5273675" cy="2852420"/>
            <wp:effectExtent l="0" t="0" r="5080" b="8255"/>
            <wp:docPr id="13" name="图片 13" descr="流程线上报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流程线上报销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E04A80" w:rsidRDefault="00E04A80"/>
    <w:p w:rsidR="00E04A80" w:rsidRDefault="00E04A80"/>
    <w:p w:rsidR="00E04A80" w:rsidRPr="00E04A80" w:rsidRDefault="00E04A80">
      <w:pPr>
        <w:rPr>
          <w:sz w:val="24"/>
        </w:rPr>
      </w:pPr>
      <w:r w:rsidRPr="00E04A80">
        <w:rPr>
          <w:rFonts w:hint="eastAsia"/>
          <w:bCs/>
          <w:sz w:val="24"/>
        </w:rPr>
        <w:lastRenderedPageBreak/>
        <w:t>点击“确定”</w:t>
      </w:r>
      <w:r w:rsidRPr="00E04A80">
        <w:rPr>
          <w:rFonts w:hint="eastAsia"/>
          <w:b/>
          <w:bCs/>
          <w:sz w:val="24"/>
        </w:rPr>
        <w:t>，</w:t>
      </w:r>
      <w:r w:rsidRPr="00E04A80">
        <w:rPr>
          <w:rFonts w:hint="eastAsia"/>
          <w:sz w:val="24"/>
        </w:rPr>
        <w:t>完成线上申请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8595" cy="2895600"/>
            <wp:effectExtent l="0" t="0" r="10160" b="8255"/>
            <wp:docPr id="14" name="图片 14" descr="线上报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线上报销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Pr="00E04A80" w:rsidRDefault="00215A9C">
      <w:pPr>
        <w:rPr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2</w:t>
      </w:r>
      <w:r>
        <w:rPr>
          <w:rFonts w:hint="eastAsia"/>
          <w:bCs/>
          <w:sz w:val="24"/>
        </w:rPr>
        <w:t>）</w:t>
      </w:r>
      <w:r>
        <w:rPr>
          <w:rFonts w:asciiTheme="minorEastAsia" w:hAnsiTheme="minorEastAsia" w:hint="eastAsia"/>
          <w:b/>
          <w:bCs/>
          <w:sz w:val="24"/>
        </w:rPr>
        <w:t>选择线下审批</w:t>
      </w:r>
      <w:r w:rsidRPr="00E04A80">
        <w:rPr>
          <w:rFonts w:asciiTheme="minorEastAsia" w:hAnsiTheme="minorEastAsia" w:hint="eastAsia"/>
          <w:sz w:val="24"/>
        </w:rPr>
        <w:t>：</w:t>
      </w:r>
      <w:r w:rsidR="00E04A80" w:rsidRPr="00E04A80">
        <w:rPr>
          <w:rFonts w:hint="eastAsia"/>
          <w:bCs/>
          <w:sz w:val="24"/>
        </w:rPr>
        <w:t>选择线下审批后，出现打印申请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150" cy="2640965"/>
            <wp:effectExtent l="0" t="0" r="3810" b="3810"/>
            <wp:docPr id="43" name="图片 43" descr="流程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流程9-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Pr="00E04A80" w:rsidRDefault="00E04A80">
      <w:pPr>
        <w:rPr>
          <w:bCs/>
          <w:color w:val="FF0000"/>
          <w:sz w:val="24"/>
        </w:rPr>
      </w:pPr>
      <w:r w:rsidRPr="00E04A80">
        <w:rPr>
          <w:rFonts w:hint="eastAsia"/>
          <w:bCs/>
          <w:color w:val="000000" w:themeColor="text1"/>
          <w:sz w:val="24"/>
        </w:rPr>
        <w:lastRenderedPageBreak/>
        <w:t>线下提交的打印内容如下</w:t>
      </w:r>
      <w:r w:rsidRPr="00E04A80">
        <w:rPr>
          <w:rFonts w:hint="eastAsia"/>
          <w:bCs/>
          <w:color w:val="FF0000"/>
          <w:sz w:val="24"/>
        </w:rPr>
        <w:t>（勾选补贴！）</w:t>
      </w:r>
    </w:p>
    <w:p w:rsidR="00226880" w:rsidRDefault="00E04A80">
      <w:r>
        <w:rPr>
          <w:noProof/>
        </w:rPr>
        <w:drawing>
          <wp:inline distT="0" distB="0" distL="114300" distR="114300">
            <wp:extent cx="5269230" cy="2952115"/>
            <wp:effectExtent l="0" t="0" r="952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9C" w:rsidRDefault="00215A9C">
      <w:pPr>
        <w:rPr>
          <w:rFonts w:hint="eastAsia"/>
          <w:sz w:val="24"/>
        </w:rPr>
      </w:pPr>
    </w:p>
    <w:p w:rsidR="00215A9C" w:rsidRDefault="00215A9C">
      <w:pPr>
        <w:rPr>
          <w:rFonts w:hint="eastAsia"/>
          <w:sz w:val="24"/>
        </w:rPr>
      </w:pPr>
    </w:p>
    <w:p w:rsidR="00226880" w:rsidRPr="00317713" w:rsidRDefault="00E04A80">
      <w:pPr>
        <w:rPr>
          <w:sz w:val="24"/>
        </w:rPr>
      </w:pPr>
      <w:r w:rsidRPr="00317713">
        <w:rPr>
          <w:rFonts w:hint="eastAsia"/>
          <w:sz w:val="24"/>
        </w:rPr>
        <w:t>可以通过</w:t>
      </w:r>
      <w:r w:rsidR="00317713" w:rsidRPr="00317713">
        <w:rPr>
          <w:rFonts w:hint="eastAsia"/>
          <w:sz w:val="24"/>
        </w:rPr>
        <w:t>右上角“</w:t>
      </w:r>
      <w:r w:rsidRPr="00317713">
        <w:rPr>
          <w:rFonts w:hint="eastAsia"/>
          <w:color w:val="000000" w:themeColor="text1"/>
          <w:sz w:val="24"/>
        </w:rPr>
        <w:t>我的项目</w:t>
      </w:r>
      <w:r w:rsidR="00317713" w:rsidRPr="00317713">
        <w:rPr>
          <w:rFonts w:hint="eastAsia"/>
          <w:color w:val="000000" w:themeColor="text1"/>
          <w:sz w:val="24"/>
        </w:rPr>
        <w:t>”</w:t>
      </w:r>
      <w:r w:rsidRPr="00317713">
        <w:rPr>
          <w:rFonts w:hint="eastAsia"/>
          <w:sz w:val="24"/>
        </w:rPr>
        <w:t>查看提交的申请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150" cy="2640965"/>
            <wp:effectExtent l="0" t="0" r="3810" b="3810"/>
            <wp:docPr id="15" name="图片 15" descr="流程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流程9-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E04A80">
      <w:r>
        <w:rPr>
          <w:rFonts w:hint="eastAsia"/>
        </w:rPr>
        <w:br w:type="page"/>
      </w:r>
    </w:p>
    <w:p w:rsidR="00226880" w:rsidRDefault="00E04A80">
      <w:pPr>
        <w:pStyle w:val="3"/>
      </w:pPr>
      <w:r w:rsidRPr="00317713">
        <w:rPr>
          <w:rFonts w:hint="eastAsia"/>
          <w:sz w:val="28"/>
          <w:szCs w:val="28"/>
        </w:rPr>
        <w:lastRenderedPageBreak/>
        <w:t>四</w:t>
      </w:r>
      <w:r w:rsidR="00317713" w:rsidRPr="00317713">
        <w:rPr>
          <w:rFonts w:hint="eastAsia"/>
          <w:sz w:val="28"/>
          <w:szCs w:val="28"/>
        </w:rPr>
        <w:t>、</w:t>
      </w:r>
      <w:r w:rsidRPr="00317713">
        <w:rPr>
          <w:rFonts w:hint="eastAsia"/>
          <w:sz w:val="28"/>
          <w:szCs w:val="28"/>
        </w:rPr>
        <w:t>历史报销申请查询</w:t>
      </w:r>
    </w:p>
    <w:p w:rsidR="00226880" w:rsidRPr="00317713" w:rsidRDefault="00317713" w:rsidP="00317713">
      <w:pPr>
        <w:rPr>
          <w:sz w:val="24"/>
        </w:rPr>
      </w:pPr>
      <w:r w:rsidRPr="00317713">
        <w:rPr>
          <w:rFonts w:hint="eastAsia"/>
          <w:sz w:val="24"/>
        </w:rPr>
        <w:t>1.</w:t>
      </w:r>
      <w:r w:rsidR="00E04A80" w:rsidRPr="00317713">
        <w:rPr>
          <w:rFonts w:hint="eastAsia"/>
          <w:sz w:val="24"/>
        </w:rPr>
        <w:t>入口一</w:t>
      </w:r>
      <w:r w:rsidR="00E04A80" w:rsidRPr="00317713">
        <w:rPr>
          <w:rFonts w:hint="eastAsia"/>
          <w:sz w:val="24"/>
        </w:rPr>
        <w:t xml:space="preserve"> </w:t>
      </w:r>
      <w:r w:rsidRPr="00317713">
        <w:rPr>
          <w:rFonts w:hint="eastAsia"/>
          <w:sz w:val="24"/>
        </w:rPr>
        <w:t>点击</w:t>
      </w:r>
      <w:r w:rsidR="00E04A80" w:rsidRPr="00317713">
        <w:rPr>
          <w:rFonts w:hint="eastAsia"/>
          <w:sz w:val="24"/>
        </w:rPr>
        <w:t>首页</w:t>
      </w:r>
      <w:r w:rsidRPr="00317713">
        <w:rPr>
          <w:rFonts w:hint="eastAsia"/>
          <w:sz w:val="24"/>
        </w:rPr>
        <w:t>的“</w:t>
      </w:r>
      <w:r w:rsidR="00E04A80" w:rsidRPr="00317713">
        <w:rPr>
          <w:rFonts w:hint="eastAsia"/>
          <w:sz w:val="24"/>
        </w:rPr>
        <w:t>项目管理</w:t>
      </w:r>
      <w:r w:rsidRPr="00317713">
        <w:rPr>
          <w:rFonts w:hint="eastAsia"/>
          <w:sz w:val="24"/>
        </w:rPr>
        <w:t>”</w:t>
      </w:r>
    </w:p>
    <w:p w:rsidR="00226880" w:rsidRDefault="00E04A80">
      <w:r>
        <w:rPr>
          <w:noProof/>
        </w:rPr>
        <w:drawing>
          <wp:inline distT="0" distB="0" distL="114300" distR="114300">
            <wp:extent cx="5274310" cy="283464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80" w:rsidRPr="00317713" w:rsidRDefault="00E04A80">
      <w:pPr>
        <w:rPr>
          <w:sz w:val="24"/>
        </w:rPr>
      </w:pPr>
      <w:r w:rsidRPr="00317713">
        <w:rPr>
          <w:rFonts w:hint="eastAsia"/>
          <w:sz w:val="24"/>
        </w:rPr>
        <w:t>入口二</w:t>
      </w:r>
      <w:r w:rsidRPr="00317713">
        <w:rPr>
          <w:rFonts w:hint="eastAsia"/>
          <w:sz w:val="24"/>
        </w:rPr>
        <w:t xml:space="preserve"> </w:t>
      </w:r>
      <w:r w:rsidR="00317713">
        <w:rPr>
          <w:rFonts w:hint="eastAsia"/>
          <w:sz w:val="24"/>
        </w:rPr>
        <w:t>点击右上角“</w:t>
      </w:r>
      <w:r w:rsidRPr="00317713">
        <w:rPr>
          <w:rFonts w:hint="eastAsia"/>
          <w:sz w:val="24"/>
        </w:rPr>
        <w:t>快捷跳转</w:t>
      </w:r>
      <w:r w:rsidR="00317713">
        <w:rPr>
          <w:rFonts w:hint="eastAsia"/>
          <w:sz w:val="24"/>
        </w:rPr>
        <w:t>”</w:t>
      </w:r>
      <w:r w:rsidRPr="00317713">
        <w:rPr>
          <w:rFonts w:hint="eastAsia"/>
          <w:sz w:val="24"/>
        </w:rPr>
        <w:t>（</w:t>
      </w:r>
      <w:r w:rsidRPr="00317713">
        <w:rPr>
          <w:rFonts w:hint="eastAsia"/>
          <w:b/>
          <w:bCs/>
          <w:sz w:val="24"/>
        </w:rPr>
        <w:t>在任意界面都可以实现该操作</w:t>
      </w:r>
      <w:r w:rsidRPr="00317713">
        <w:rPr>
          <w:rFonts w:hint="eastAsia"/>
          <w:sz w:val="24"/>
        </w:rPr>
        <w:t>）</w:t>
      </w:r>
    </w:p>
    <w:p w:rsidR="00226880" w:rsidRDefault="00E04A80">
      <w:r>
        <w:rPr>
          <w:noProof/>
        </w:rPr>
        <w:drawing>
          <wp:inline distT="0" distB="0" distL="114300" distR="114300">
            <wp:extent cx="5271135" cy="2840355"/>
            <wp:effectExtent l="0" t="0" r="762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226880"/>
    <w:p w:rsidR="00226880" w:rsidRDefault="00E04A80">
      <w:r>
        <w:br w:type="page"/>
      </w:r>
    </w:p>
    <w:p w:rsidR="00226880" w:rsidRPr="00317713" w:rsidRDefault="00317713">
      <w:pPr>
        <w:rPr>
          <w:sz w:val="24"/>
        </w:rPr>
      </w:pPr>
      <w:r w:rsidRPr="00317713">
        <w:rPr>
          <w:rFonts w:hint="eastAsia"/>
          <w:sz w:val="24"/>
        </w:rPr>
        <w:lastRenderedPageBreak/>
        <w:t>2.</w:t>
      </w:r>
      <w:r w:rsidR="00E04A80" w:rsidRPr="00317713">
        <w:rPr>
          <w:rFonts w:hint="eastAsia"/>
          <w:bCs/>
          <w:sz w:val="24"/>
        </w:rPr>
        <w:t>查看负责的项目以及负责的余额</w:t>
      </w:r>
    </w:p>
    <w:p w:rsidR="00226880" w:rsidRDefault="00E04A80">
      <w:r>
        <w:rPr>
          <w:noProof/>
        </w:rPr>
        <w:drawing>
          <wp:inline distT="0" distB="0" distL="114300" distR="114300">
            <wp:extent cx="5273040" cy="2876550"/>
            <wp:effectExtent l="0" t="0" r="571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226880"/>
    <w:p w:rsidR="00226880" w:rsidRPr="00317713" w:rsidRDefault="00226880">
      <w:pPr>
        <w:rPr>
          <w:sz w:val="24"/>
        </w:rPr>
      </w:pPr>
    </w:p>
    <w:p w:rsidR="00226880" w:rsidRPr="00317713" w:rsidRDefault="00317713">
      <w:pPr>
        <w:rPr>
          <w:sz w:val="24"/>
        </w:rPr>
      </w:pPr>
      <w:r w:rsidRPr="00317713">
        <w:rPr>
          <w:rFonts w:hint="eastAsia"/>
          <w:sz w:val="24"/>
        </w:rPr>
        <w:t>3.</w:t>
      </w:r>
      <w:r w:rsidR="00E04A80" w:rsidRPr="00317713">
        <w:rPr>
          <w:rFonts w:hint="eastAsia"/>
          <w:sz w:val="24"/>
        </w:rPr>
        <w:t>查看提交的报销信息</w:t>
      </w:r>
      <w:r w:rsidR="00E04A80" w:rsidRPr="00215A9C">
        <w:rPr>
          <w:rFonts w:hint="eastAsia"/>
          <w:sz w:val="24"/>
        </w:rPr>
        <w:t>（</w:t>
      </w:r>
      <w:r w:rsidR="00E04A80" w:rsidRPr="00215A9C">
        <w:rPr>
          <w:rFonts w:hint="eastAsia"/>
          <w:bCs/>
          <w:sz w:val="24"/>
        </w:rPr>
        <w:t>包括金额和处理状态</w:t>
      </w:r>
      <w:r w:rsidR="00E04A80" w:rsidRPr="00215A9C">
        <w:rPr>
          <w:rFonts w:hint="eastAsia"/>
          <w:sz w:val="24"/>
        </w:rPr>
        <w:t>）</w:t>
      </w:r>
      <w:r w:rsidR="00E04A80" w:rsidRPr="00317713">
        <w:rPr>
          <w:rFonts w:hint="eastAsia"/>
          <w:b/>
          <w:bCs/>
          <w:sz w:val="24"/>
        </w:rPr>
        <w:t>此界面能看见其他项目的余额等信息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0500" cy="2915920"/>
            <wp:effectExtent l="0" t="0" r="8255" b="9525"/>
            <wp:docPr id="44" name="图片 44" descr="流程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流程9-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Default="00E04A80">
      <w:r>
        <w:rPr>
          <w:rFonts w:hint="eastAsia"/>
        </w:rPr>
        <w:br w:type="page"/>
      </w:r>
    </w:p>
    <w:p w:rsidR="00226880" w:rsidRPr="00317713" w:rsidRDefault="00E04A80">
      <w:pPr>
        <w:rPr>
          <w:sz w:val="24"/>
        </w:rPr>
      </w:pPr>
      <w:r w:rsidRPr="00317713">
        <w:rPr>
          <w:rFonts w:hint="eastAsia"/>
          <w:sz w:val="24"/>
        </w:rPr>
        <w:lastRenderedPageBreak/>
        <w:t>可看见已提交申请内容（</w:t>
      </w:r>
      <w:r w:rsidRPr="00317713">
        <w:rPr>
          <w:rFonts w:hint="eastAsia"/>
          <w:b/>
          <w:bCs/>
          <w:sz w:val="24"/>
        </w:rPr>
        <w:t>可以取消申请</w:t>
      </w:r>
      <w:r w:rsidRPr="00317713">
        <w:rPr>
          <w:rFonts w:hint="eastAsia"/>
          <w:sz w:val="24"/>
        </w:rPr>
        <w:t>，</w:t>
      </w:r>
      <w:r w:rsidRPr="00317713">
        <w:rPr>
          <w:rFonts w:hint="eastAsia"/>
          <w:b/>
          <w:bCs/>
          <w:sz w:val="24"/>
        </w:rPr>
        <w:t>取消的申请会退回</w:t>
      </w:r>
      <w:r w:rsidR="00215A9C" w:rsidRPr="00215A9C">
        <w:rPr>
          <w:rFonts w:hint="eastAsia"/>
          <w:b/>
          <w:bCs/>
          <w:color w:val="C00000"/>
          <w:sz w:val="24"/>
        </w:rPr>
        <w:t>“</w:t>
      </w:r>
      <w:r w:rsidRPr="00317713">
        <w:rPr>
          <w:rFonts w:hint="eastAsia"/>
          <w:b/>
          <w:bCs/>
          <w:color w:val="E54C5E" w:themeColor="accent6"/>
          <w:sz w:val="24"/>
        </w:rPr>
        <w:t>待提交业务</w:t>
      </w:r>
      <w:r w:rsidR="00215A9C">
        <w:rPr>
          <w:rFonts w:hint="eastAsia"/>
          <w:b/>
          <w:bCs/>
          <w:color w:val="E54C5E" w:themeColor="accent6"/>
          <w:sz w:val="24"/>
        </w:rPr>
        <w:t>”</w:t>
      </w:r>
      <w:r w:rsidRPr="00317713">
        <w:rPr>
          <w:rFonts w:hint="eastAsia"/>
          <w:sz w:val="24"/>
        </w:rPr>
        <w:t>）</w:t>
      </w:r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64785" cy="2755265"/>
            <wp:effectExtent l="0" t="0" r="3175" b="8255"/>
            <wp:docPr id="10" name="图片 10" descr="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-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226880"/>
    <w:p w:rsidR="00226880" w:rsidRPr="00317713" w:rsidRDefault="00E04A80">
      <w:pPr>
        <w:rPr>
          <w:sz w:val="24"/>
        </w:rPr>
      </w:pPr>
      <w:r w:rsidRPr="00317713">
        <w:rPr>
          <w:rFonts w:hint="eastAsia"/>
          <w:sz w:val="24"/>
        </w:rPr>
        <w:t>取消的内容会</w:t>
      </w:r>
      <w:r w:rsidR="00317713" w:rsidRPr="00317713">
        <w:rPr>
          <w:rFonts w:hint="eastAsia"/>
          <w:sz w:val="24"/>
        </w:rPr>
        <w:t>退回</w:t>
      </w:r>
      <w:r w:rsidR="00215A9C" w:rsidRPr="00215A9C">
        <w:rPr>
          <w:rFonts w:hint="eastAsia"/>
          <w:color w:val="C00000"/>
          <w:sz w:val="24"/>
        </w:rPr>
        <w:t>“</w:t>
      </w:r>
      <w:r w:rsidRPr="00317713">
        <w:rPr>
          <w:rFonts w:hint="eastAsia"/>
          <w:b/>
          <w:bCs/>
          <w:color w:val="FF0000"/>
          <w:sz w:val="24"/>
        </w:rPr>
        <w:t>待提交业务</w:t>
      </w:r>
      <w:r w:rsidR="00215A9C">
        <w:rPr>
          <w:rFonts w:hint="eastAsia"/>
          <w:b/>
          <w:bCs/>
          <w:color w:val="FF0000"/>
          <w:sz w:val="24"/>
        </w:rPr>
        <w:t>”</w:t>
      </w:r>
      <w:r w:rsidRPr="00317713">
        <w:rPr>
          <w:rFonts w:hint="eastAsia"/>
          <w:sz w:val="24"/>
        </w:rPr>
        <w:t>下（</w:t>
      </w:r>
      <w:r w:rsidRPr="00317713">
        <w:rPr>
          <w:rFonts w:hint="eastAsia"/>
          <w:b/>
          <w:bCs/>
          <w:sz w:val="24"/>
        </w:rPr>
        <w:t>可删除，可修改</w:t>
      </w:r>
      <w:r w:rsidRPr="00317713">
        <w:rPr>
          <w:rFonts w:hint="eastAsia"/>
          <w:sz w:val="24"/>
        </w:rPr>
        <w:t>）</w:t>
      </w:r>
      <w:bookmarkStart w:id="0" w:name="_GoBack"/>
      <w:bookmarkEnd w:id="0"/>
    </w:p>
    <w:p w:rsidR="00226880" w:rsidRDefault="00E04A80">
      <w:r>
        <w:rPr>
          <w:rFonts w:hint="eastAsia"/>
          <w:noProof/>
        </w:rPr>
        <w:drawing>
          <wp:inline distT="0" distB="0" distL="114300" distR="114300">
            <wp:extent cx="5272405" cy="2827655"/>
            <wp:effectExtent l="0" t="0" r="6350" b="635"/>
            <wp:docPr id="11" name="图片 11" descr="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-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80" w:rsidRDefault="00E04A80">
      <w:r>
        <w:rPr>
          <w:rFonts w:hint="eastAsia"/>
        </w:rPr>
        <w:br w:type="page"/>
      </w:r>
    </w:p>
    <w:p w:rsidR="00226880" w:rsidRPr="00317713" w:rsidRDefault="00317713">
      <w:pPr>
        <w:rPr>
          <w:sz w:val="24"/>
        </w:rPr>
      </w:pPr>
      <w:r w:rsidRPr="00317713">
        <w:rPr>
          <w:rFonts w:hint="eastAsia"/>
          <w:sz w:val="24"/>
        </w:rPr>
        <w:lastRenderedPageBreak/>
        <w:t>4.</w:t>
      </w:r>
      <w:r w:rsidR="00E04A80" w:rsidRPr="00317713">
        <w:rPr>
          <w:rFonts w:hint="eastAsia"/>
          <w:sz w:val="24"/>
        </w:rPr>
        <w:t>查看</w:t>
      </w:r>
      <w:r w:rsidR="00E04A80" w:rsidRPr="00317713">
        <w:rPr>
          <w:rFonts w:hint="eastAsia"/>
          <w:b/>
          <w:bCs/>
          <w:sz w:val="24"/>
        </w:rPr>
        <w:t>所有未完成的提交申请</w:t>
      </w:r>
    </w:p>
    <w:p w:rsidR="00226880" w:rsidRDefault="00E04A80">
      <w:r>
        <w:rPr>
          <w:noProof/>
        </w:rPr>
        <w:drawing>
          <wp:inline distT="0" distB="0" distL="114300" distR="114300">
            <wp:extent cx="5266690" cy="2531745"/>
            <wp:effectExtent l="0" t="0" r="127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EA28"/>
    <w:multiLevelType w:val="multilevel"/>
    <w:tmpl w:val="2A52EA2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3BA50D32"/>
    <w:multiLevelType w:val="singleLevel"/>
    <w:tmpl w:val="3BA50D32"/>
    <w:lvl w:ilvl="0">
      <w:start w:val="1"/>
      <w:numFmt w:val="decimal"/>
      <w:suff w:val="nothing"/>
      <w:lvlText w:val="（%1）"/>
      <w:lvlJc w:val="left"/>
    </w:lvl>
  </w:abstractNum>
  <w:abstractNum w:abstractNumId="2">
    <w:nsid w:val="55A429F4"/>
    <w:multiLevelType w:val="hybridMultilevel"/>
    <w:tmpl w:val="EF4CFFB0"/>
    <w:lvl w:ilvl="0" w:tplc="DF14B358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3NzAwNDQ2MzdiMDk5N2Q4ZTkzNGQzZTliMzFlZmYifQ=="/>
  </w:docVars>
  <w:rsids>
    <w:rsidRoot w:val="18AC78C5"/>
    <w:rsid w:val="002074F3"/>
    <w:rsid w:val="00215A9C"/>
    <w:rsid w:val="00226880"/>
    <w:rsid w:val="00317713"/>
    <w:rsid w:val="007648B7"/>
    <w:rsid w:val="00C84E1B"/>
    <w:rsid w:val="00DF7788"/>
    <w:rsid w:val="00E04A80"/>
    <w:rsid w:val="037575CA"/>
    <w:rsid w:val="09865008"/>
    <w:rsid w:val="0A4C7BC2"/>
    <w:rsid w:val="0A9B46A5"/>
    <w:rsid w:val="0B4B1C27"/>
    <w:rsid w:val="0B505418"/>
    <w:rsid w:val="0C79108A"/>
    <w:rsid w:val="0CBE297A"/>
    <w:rsid w:val="0D3142B4"/>
    <w:rsid w:val="0D8E5966"/>
    <w:rsid w:val="0E026CA8"/>
    <w:rsid w:val="0E215F2D"/>
    <w:rsid w:val="10EF43BD"/>
    <w:rsid w:val="11A110D7"/>
    <w:rsid w:val="12711025"/>
    <w:rsid w:val="130E4593"/>
    <w:rsid w:val="149B3633"/>
    <w:rsid w:val="18AC78C5"/>
    <w:rsid w:val="1A083C8F"/>
    <w:rsid w:val="1A36016C"/>
    <w:rsid w:val="1CEA4202"/>
    <w:rsid w:val="216C57A4"/>
    <w:rsid w:val="223B028D"/>
    <w:rsid w:val="23C31FB6"/>
    <w:rsid w:val="2E7B4124"/>
    <w:rsid w:val="30EA3B49"/>
    <w:rsid w:val="34626EAA"/>
    <w:rsid w:val="35742049"/>
    <w:rsid w:val="35F07A71"/>
    <w:rsid w:val="397A4713"/>
    <w:rsid w:val="397F3D8D"/>
    <w:rsid w:val="3C867159"/>
    <w:rsid w:val="3D5A78FD"/>
    <w:rsid w:val="3E1C5ED2"/>
    <w:rsid w:val="3E8B4BF7"/>
    <w:rsid w:val="3F566811"/>
    <w:rsid w:val="408E0203"/>
    <w:rsid w:val="40BB31CC"/>
    <w:rsid w:val="40CA4F0D"/>
    <w:rsid w:val="42173980"/>
    <w:rsid w:val="43E91E7D"/>
    <w:rsid w:val="46C2619D"/>
    <w:rsid w:val="4A7D2439"/>
    <w:rsid w:val="4C145175"/>
    <w:rsid w:val="4CCB6D2C"/>
    <w:rsid w:val="4DB711CB"/>
    <w:rsid w:val="4DE374C2"/>
    <w:rsid w:val="4E133365"/>
    <w:rsid w:val="4EDE49FA"/>
    <w:rsid w:val="50254673"/>
    <w:rsid w:val="53E7356C"/>
    <w:rsid w:val="55736FD7"/>
    <w:rsid w:val="568B1067"/>
    <w:rsid w:val="56C67EEB"/>
    <w:rsid w:val="573945F7"/>
    <w:rsid w:val="5A7C4202"/>
    <w:rsid w:val="5A9D5BC4"/>
    <w:rsid w:val="5AA6285B"/>
    <w:rsid w:val="5ABE25A0"/>
    <w:rsid w:val="5B0F309E"/>
    <w:rsid w:val="5B5E0688"/>
    <w:rsid w:val="5CEC3A93"/>
    <w:rsid w:val="5FB32A6C"/>
    <w:rsid w:val="62D95EAF"/>
    <w:rsid w:val="65006754"/>
    <w:rsid w:val="67C42C17"/>
    <w:rsid w:val="6A8E7749"/>
    <w:rsid w:val="6B29354F"/>
    <w:rsid w:val="6BC27CCC"/>
    <w:rsid w:val="6BF95CA1"/>
    <w:rsid w:val="6E4071BC"/>
    <w:rsid w:val="6FFD6318"/>
    <w:rsid w:val="704A2F79"/>
    <w:rsid w:val="72B8303A"/>
    <w:rsid w:val="73405BD3"/>
    <w:rsid w:val="749E7B1F"/>
    <w:rsid w:val="74EE1A93"/>
    <w:rsid w:val="772F7E25"/>
    <w:rsid w:val="795B1ED7"/>
    <w:rsid w:val="7ACB5C6C"/>
    <w:rsid w:val="7BC57958"/>
    <w:rsid w:val="7CE10508"/>
    <w:rsid w:val="7E305EB7"/>
    <w:rsid w:val="7F5573E1"/>
    <w:rsid w:val="7F671451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04A80"/>
    <w:rPr>
      <w:sz w:val="18"/>
      <w:szCs w:val="18"/>
    </w:rPr>
  </w:style>
  <w:style w:type="character" w:customStyle="1" w:styleId="Char">
    <w:name w:val="批注框文本 Char"/>
    <w:basedOn w:val="a0"/>
    <w:link w:val="a3"/>
    <w:rsid w:val="00E04A80"/>
    <w:rPr>
      <w:kern w:val="2"/>
      <w:sz w:val="18"/>
      <w:szCs w:val="18"/>
    </w:rPr>
  </w:style>
  <w:style w:type="character" w:styleId="a4">
    <w:name w:val="FollowedHyperlink"/>
    <w:basedOn w:val="a0"/>
    <w:qFormat/>
    <w:rsid w:val="00317713"/>
    <w:rPr>
      <w:color w:val="800080"/>
      <w:u w:val="single"/>
    </w:rPr>
  </w:style>
  <w:style w:type="character" w:styleId="a5">
    <w:name w:val="Hyperlink"/>
    <w:basedOn w:val="a0"/>
    <w:qFormat/>
    <w:rsid w:val="00317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04A80"/>
    <w:rPr>
      <w:sz w:val="18"/>
      <w:szCs w:val="18"/>
    </w:rPr>
  </w:style>
  <w:style w:type="character" w:customStyle="1" w:styleId="Char">
    <w:name w:val="批注框文本 Char"/>
    <w:basedOn w:val="a0"/>
    <w:link w:val="a3"/>
    <w:rsid w:val="00E04A80"/>
    <w:rPr>
      <w:kern w:val="2"/>
      <w:sz w:val="18"/>
      <w:szCs w:val="18"/>
    </w:rPr>
  </w:style>
  <w:style w:type="character" w:styleId="a4">
    <w:name w:val="FollowedHyperlink"/>
    <w:basedOn w:val="a0"/>
    <w:qFormat/>
    <w:rsid w:val="00317713"/>
    <w:rPr>
      <w:color w:val="800080"/>
      <w:u w:val="single"/>
    </w:rPr>
  </w:style>
  <w:style w:type="character" w:styleId="a5">
    <w:name w:val="Hyperlink"/>
    <w:basedOn w:val="a0"/>
    <w:qFormat/>
    <w:rsid w:val="00317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jcc.shz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cc.shzu.edu.c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WPS_1705995492</dc:creator>
  <cp:lastModifiedBy>xb21cn</cp:lastModifiedBy>
  <cp:revision>4</cp:revision>
  <dcterms:created xsi:type="dcterms:W3CDTF">2024-05-28T03:11:00Z</dcterms:created>
  <dcterms:modified xsi:type="dcterms:W3CDTF">2024-06-12T02:46:00Z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081FDEADE8694E4D86F6EA1A4E62CBE7_11</vt:lpwstr>
  </property>
</Properties>
</file>